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D" w:rsidRDefault="00F10A1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2018-02-15</w:t>
      </w:r>
    </w:p>
    <w:p w:rsidR="00BA315E" w:rsidRPr="0010303B" w:rsidRDefault="00F10A1D">
      <w:pPr>
        <w:rPr>
          <w:b/>
          <w:sz w:val="28"/>
          <w:szCs w:val="28"/>
          <w:lang w:val="en-US"/>
        </w:rPr>
      </w:pPr>
      <w:r w:rsidRPr="0010303B">
        <w:rPr>
          <w:b/>
          <w:sz w:val="28"/>
          <w:szCs w:val="28"/>
          <w:lang w:val="en-US"/>
        </w:rPr>
        <w:t xml:space="preserve">The policy of the </w:t>
      </w:r>
      <w:proofErr w:type="spellStart"/>
      <w:r w:rsidRPr="0010303B">
        <w:rPr>
          <w:b/>
          <w:sz w:val="28"/>
          <w:szCs w:val="28"/>
          <w:lang w:val="en-US"/>
        </w:rPr>
        <w:t>Tandala</w:t>
      </w:r>
      <w:proofErr w:type="spellEnd"/>
      <w:r w:rsidRPr="0010303B">
        <w:rPr>
          <w:b/>
          <w:sz w:val="28"/>
          <w:szCs w:val="28"/>
          <w:lang w:val="en-US"/>
        </w:rPr>
        <w:t xml:space="preserve"> Organization regarding school fees</w:t>
      </w:r>
    </w:p>
    <w:p w:rsidR="00F10A1D" w:rsidRPr="00F10A1D" w:rsidRDefault="00F10A1D" w:rsidP="00F10A1D">
      <w:pPr>
        <w:pStyle w:val="Liststycke"/>
        <w:numPr>
          <w:ilvl w:val="0"/>
          <w:numId w:val="2"/>
        </w:numPr>
        <w:rPr>
          <w:b/>
          <w:lang w:val="en-US"/>
        </w:rPr>
      </w:pPr>
      <w:r w:rsidRPr="00F10A1D">
        <w:rPr>
          <w:b/>
          <w:lang w:val="en-US"/>
        </w:rPr>
        <w:t>Form I-IV</w:t>
      </w:r>
    </w:p>
    <w:p w:rsidR="00F10A1D" w:rsidRDefault="00F10A1D" w:rsidP="00F10A1D">
      <w:pPr>
        <w:pStyle w:val="Liststycke"/>
        <w:rPr>
          <w:i/>
          <w:lang w:val="en-US"/>
        </w:rPr>
      </w:pPr>
      <w:r>
        <w:rPr>
          <w:lang w:val="en-US"/>
        </w:rPr>
        <w:t>After recommendations from the headmaster</w:t>
      </w:r>
      <w:r w:rsidR="0010303B">
        <w:rPr>
          <w:lang w:val="en-US"/>
        </w:rPr>
        <w:t xml:space="preserve">s of </w:t>
      </w:r>
      <w:r>
        <w:rPr>
          <w:lang w:val="en-US"/>
        </w:rPr>
        <w:t>the Secondary School</w:t>
      </w:r>
      <w:r w:rsidR="0010303B">
        <w:rPr>
          <w:lang w:val="en-US"/>
        </w:rPr>
        <w:t xml:space="preserve">s in </w:t>
      </w:r>
      <w:proofErr w:type="spellStart"/>
      <w:r w:rsidR="0010303B">
        <w:rPr>
          <w:lang w:val="en-US"/>
        </w:rPr>
        <w:t>Nzega</w:t>
      </w:r>
      <w:proofErr w:type="spellEnd"/>
      <w:r w:rsidR="0010303B">
        <w:rPr>
          <w:lang w:val="en-US"/>
        </w:rPr>
        <w:t xml:space="preserve">,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Tanda</w:t>
      </w:r>
      <w:r w:rsidR="00C87E0E">
        <w:rPr>
          <w:lang w:val="en-US"/>
        </w:rPr>
        <w:t>la</w:t>
      </w:r>
      <w:proofErr w:type="spellEnd"/>
      <w:r w:rsidR="00C87E0E">
        <w:rPr>
          <w:lang w:val="en-US"/>
        </w:rPr>
        <w:t xml:space="preserve"> organization pays a contribution to school equipment</w:t>
      </w:r>
      <w:r w:rsidR="00306500">
        <w:rPr>
          <w:lang w:val="en-US"/>
        </w:rPr>
        <w:t xml:space="preserve"> in form I-IV</w:t>
      </w:r>
      <w:r>
        <w:rPr>
          <w:lang w:val="en-US"/>
        </w:rPr>
        <w:t xml:space="preserve">. </w:t>
      </w:r>
      <w:r w:rsidR="00C87E0E">
        <w:rPr>
          <w:lang w:val="en-US"/>
        </w:rPr>
        <w:t xml:space="preserve"> </w:t>
      </w:r>
      <w:r w:rsidR="00837FB2">
        <w:rPr>
          <w:i/>
          <w:lang w:val="en-US"/>
        </w:rPr>
        <w:t xml:space="preserve">Should a student be in need of boarding he/she may apply for extra contribution, but the </w:t>
      </w:r>
      <w:proofErr w:type="spellStart"/>
      <w:r w:rsidR="00837FB2">
        <w:rPr>
          <w:i/>
          <w:lang w:val="en-US"/>
        </w:rPr>
        <w:t>Tandala</w:t>
      </w:r>
      <w:proofErr w:type="spellEnd"/>
      <w:r w:rsidR="00837FB2">
        <w:rPr>
          <w:i/>
          <w:lang w:val="en-US"/>
        </w:rPr>
        <w:t xml:space="preserve"> Organization will only consider such an application if there </w:t>
      </w:r>
      <w:proofErr w:type="gramStart"/>
      <w:r w:rsidR="00837FB2">
        <w:rPr>
          <w:i/>
          <w:lang w:val="en-US"/>
        </w:rPr>
        <w:t>are</w:t>
      </w:r>
      <w:proofErr w:type="gramEnd"/>
      <w:r w:rsidR="00837FB2">
        <w:rPr>
          <w:i/>
          <w:lang w:val="en-US"/>
        </w:rPr>
        <w:t xml:space="preserve"> SPECIAL NEEDS.</w:t>
      </w:r>
    </w:p>
    <w:p w:rsidR="00F10A1D" w:rsidRDefault="00F10A1D" w:rsidP="00F10A1D">
      <w:pPr>
        <w:pStyle w:val="Liststycke"/>
        <w:rPr>
          <w:i/>
          <w:lang w:val="en-US"/>
        </w:rPr>
      </w:pPr>
    </w:p>
    <w:p w:rsidR="00F10A1D" w:rsidRDefault="00F10A1D" w:rsidP="00F10A1D">
      <w:pPr>
        <w:pStyle w:val="Liststycke"/>
        <w:numPr>
          <w:ilvl w:val="0"/>
          <w:numId w:val="2"/>
        </w:numPr>
        <w:rPr>
          <w:b/>
          <w:lang w:val="en-US"/>
        </w:rPr>
      </w:pPr>
      <w:r w:rsidRPr="00F10A1D">
        <w:rPr>
          <w:b/>
          <w:lang w:val="en-US"/>
        </w:rPr>
        <w:t>Form V-VI</w:t>
      </w:r>
    </w:p>
    <w:p w:rsidR="00F10A1D" w:rsidRDefault="00C87E0E" w:rsidP="00F10A1D">
      <w:pPr>
        <w:pStyle w:val="Liststycke"/>
        <w:rPr>
          <w:lang w:val="en-US"/>
        </w:rPr>
      </w:pPr>
      <w:r>
        <w:rPr>
          <w:lang w:val="en-US"/>
        </w:rPr>
        <w:t>To receive sponsorship:</w:t>
      </w:r>
    </w:p>
    <w:p w:rsidR="00F10A1D" w:rsidRDefault="00F10A1D" w:rsidP="00F10A1D">
      <w:pPr>
        <w:pStyle w:val="Liststycke"/>
        <w:rPr>
          <w:lang w:val="en-US"/>
        </w:rPr>
      </w:pPr>
      <w:r>
        <w:rPr>
          <w:lang w:val="en-US"/>
        </w:rPr>
        <w:t>-</w:t>
      </w:r>
      <w:r w:rsidR="00C87E0E">
        <w:rPr>
          <w:lang w:val="en-US"/>
        </w:rPr>
        <w:t xml:space="preserve"> T</w:t>
      </w:r>
      <w:r>
        <w:rPr>
          <w:lang w:val="en-US"/>
        </w:rPr>
        <w:t xml:space="preserve">he student must apply </w:t>
      </w:r>
      <w:r w:rsidR="00C87E0E">
        <w:rPr>
          <w:lang w:val="en-US"/>
        </w:rPr>
        <w:t>personally and attach a verification of the fee from the actual high school</w:t>
      </w:r>
    </w:p>
    <w:p w:rsidR="00F10A1D" w:rsidRDefault="00F10A1D" w:rsidP="00F10A1D">
      <w:pPr>
        <w:pStyle w:val="Liststycke"/>
        <w:rPr>
          <w:lang w:val="en-US"/>
        </w:rPr>
      </w:pPr>
      <w:r>
        <w:rPr>
          <w:lang w:val="en-US"/>
        </w:rPr>
        <w:t>-</w:t>
      </w:r>
      <w:r w:rsidR="00C87E0E">
        <w:rPr>
          <w:lang w:val="en-US"/>
        </w:rPr>
        <w:t xml:space="preserve"> T</w:t>
      </w:r>
      <w:r>
        <w:rPr>
          <w:lang w:val="en-US"/>
        </w:rPr>
        <w:t xml:space="preserve">he headmaster must assure that there are economical needs and that the student is </w:t>
      </w:r>
      <w:r w:rsidR="00C27693">
        <w:rPr>
          <w:lang w:val="en-US"/>
        </w:rPr>
        <w:t xml:space="preserve">   suitable for studies in form V-VI</w:t>
      </w:r>
    </w:p>
    <w:p w:rsidR="00C87E0E" w:rsidRDefault="00C27693" w:rsidP="00F10A1D">
      <w:pPr>
        <w:pStyle w:val="Liststycke"/>
        <w:rPr>
          <w:lang w:val="en-US"/>
        </w:rPr>
      </w:pPr>
      <w:r>
        <w:rPr>
          <w:lang w:val="en-US"/>
        </w:rPr>
        <w:t xml:space="preserve">- </w:t>
      </w:r>
      <w:r w:rsidR="00C87E0E">
        <w:rPr>
          <w:lang w:val="en-US"/>
        </w:rPr>
        <w:t xml:space="preserve"> </w:t>
      </w:r>
      <w:r>
        <w:rPr>
          <w:lang w:val="en-US"/>
        </w:rPr>
        <w:t xml:space="preserve">If the economy of the </w:t>
      </w:r>
      <w:proofErr w:type="spellStart"/>
      <w:r>
        <w:rPr>
          <w:lang w:val="en-US"/>
        </w:rPr>
        <w:t>Tandala</w:t>
      </w:r>
      <w:proofErr w:type="spellEnd"/>
      <w:r>
        <w:rPr>
          <w:lang w:val="en-US"/>
        </w:rPr>
        <w:t xml:space="preserve"> Organization allows it the student can get </w:t>
      </w:r>
      <w:proofErr w:type="gramStart"/>
      <w:r>
        <w:rPr>
          <w:lang w:val="en-US"/>
        </w:rPr>
        <w:t>sponsorship</w:t>
      </w:r>
      <w:r w:rsidR="00C87E0E">
        <w:rPr>
          <w:lang w:val="en-US"/>
        </w:rPr>
        <w:t xml:space="preserve">  -</w:t>
      </w:r>
      <w:proofErr w:type="gramEnd"/>
      <w:r w:rsidR="00C87E0E">
        <w:rPr>
          <w:lang w:val="en-US"/>
        </w:rPr>
        <w:t xml:space="preserve">  </w:t>
      </w:r>
    </w:p>
    <w:p w:rsidR="00C27693" w:rsidRDefault="00C87E0E" w:rsidP="00F10A1D">
      <w:pPr>
        <w:pStyle w:val="Liststycke"/>
        <w:rPr>
          <w:lang w:val="en-US"/>
        </w:rPr>
      </w:pPr>
      <w:r>
        <w:rPr>
          <w:lang w:val="en-US"/>
        </w:rPr>
        <w:t>-  I</w:t>
      </w:r>
      <w:r w:rsidR="00C27693">
        <w:rPr>
          <w:lang w:val="en-US"/>
        </w:rPr>
        <w:t>f the ai</w:t>
      </w:r>
      <w:r w:rsidR="00837FB2">
        <w:rPr>
          <w:lang w:val="en-US"/>
        </w:rPr>
        <w:t>m of the studies is to become primary s</w:t>
      </w:r>
      <w:r w:rsidR="00C27693">
        <w:rPr>
          <w:lang w:val="en-US"/>
        </w:rPr>
        <w:t>choo</w:t>
      </w:r>
      <w:r w:rsidR="00837FB2">
        <w:rPr>
          <w:lang w:val="en-US"/>
        </w:rPr>
        <w:t>l teacher, nurse or  vocational training.</w:t>
      </w:r>
    </w:p>
    <w:p w:rsidR="00C27693" w:rsidRPr="00C87E0E" w:rsidRDefault="00C27693" w:rsidP="00F10A1D">
      <w:pPr>
        <w:pStyle w:val="Liststycke"/>
        <w:rPr>
          <w:i/>
          <w:lang w:val="en-US"/>
        </w:rPr>
      </w:pPr>
      <w:r w:rsidRPr="00C87E0E">
        <w:rPr>
          <w:i/>
          <w:lang w:val="en-US"/>
        </w:rPr>
        <w:t>Boarding is sponsored only in exceptional cases.</w:t>
      </w:r>
    </w:p>
    <w:p w:rsidR="00C27693" w:rsidRPr="00C87E0E" w:rsidRDefault="00C27693" w:rsidP="00F10A1D">
      <w:pPr>
        <w:pStyle w:val="Liststycke"/>
        <w:rPr>
          <w:i/>
          <w:lang w:val="en-US"/>
        </w:rPr>
      </w:pPr>
    </w:p>
    <w:p w:rsidR="00C27693" w:rsidRDefault="00C27693" w:rsidP="00C27693">
      <w:pPr>
        <w:pStyle w:val="Liststycke"/>
        <w:numPr>
          <w:ilvl w:val="0"/>
          <w:numId w:val="2"/>
        </w:numPr>
        <w:rPr>
          <w:b/>
          <w:lang w:val="en-US"/>
        </w:rPr>
      </w:pPr>
      <w:r w:rsidRPr="00C27693">
        <w:rPr>
          <w:b/>
          <w:lang w:val="en-US"/>
        </w:rPr>
        <w:t>Further Studies</w:t>
      </w:r>
    </w:p>
    <w:p w:rsidR="00C27693" w:rsidRDefault="00837FB2" w:rsidP="00C27693">
      <w:pPr>
        <w:pStyle w:val="Liststycke"/>
        <w:rPr>
          <w:lang w:val="en-US"/>
        </w:rPr>
      </w:pPr>
      <w:r>
        <w:rPr>
          <w:lang w:val="en-US"/>
        </w:rPr>
        <w:t xml:space="preserve">If a </w:t>
      </w:r>
      <w:proofErr w:type="gramStart"/>
      <w:r>
        <w:rPr>
          <w:lang w:val="en-US"/>
        </w:rPr>
        <w:t>student  applies</w:t>
      </w:r>
      <w:proofErr w:type="gramEnd"/>
      <w:r w:rsidR="00C27693">
        <w:rPr>
          <w:lang w:val="en-US"/>
        </w:rPr>
        <w:t xml:space="preserve"> for sponsorship </w:t>
      </w:r>
      <w:r w:rsidR="0010303B">
        <w:rPr>
          <w:lang w:val="en-US"/>
        </w:rPr>
        <w:t xml:space="preserve">directly </w:t>
      </w:r>
      <w:r w:rsidR="00C27693">
        <w:rPr>
          <w:lang w:val="en-US"/>
        </w:rPr>
        <w:t>after form IV</w:t>
      </w:r>
      <w:r w:rsidR="0010303B">
        <w:rPr>
          <w:lang w:val="en-US"/>
        </w:rPr>
        <w:t>,</w:t>
      </w:r>
      <w:r w:rsidR="00C27693">
        <w:rPr>
          <w:lang w:val="en-US"/>
        </w:rPr>
        <w:t xml:space="preserve"> see item 2.</w:t>
      </w:r>
    </w:p>
    <w:p w:rsidR="00C27693" w:rsidRPr="00C27693" w:rsidRDefault="00C27693" w:rsidP="00C27693">
      <w:pPr>
        <w:pStyle w:val="Liststycke"/>
        <w:rPr>
          <w:lang w:val="en-US"/>
        </w:rPr>
      </w:pPr>
    </w:p>
    <w:p w:rsidR="00C27693" w:rsidRDefault="00C27693" w:rsidP="00C27693">
      <w:pPr>
        <w:pStyle w:val="Liststycke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University studies</w:t>
      </w:r>
    </w:p>
    <w:p w:rsidR="00C27693" w:rsidRDefault="0010303B" w:rsidP="00C27693">
      <w:pPr>
        <w:pStyle w:val="Liststycke"/>
        <w:rPr>
          <w:lang w:val="en-US"/>
        </w:rPr>
      </w:pPr>
      <w:proofErr w:type="gramStart"/>
      <w:r>
        <w:rPr>
          <w:lang w:val="en-US"/>
        </w:rPr>
        <w:t xml:space="preserve">Starting </w:t>
      </w:r>
      <w:r w:rsidR="00C27693">
        <w:rPr>
          <w:lang w:val="en-US"/>
        </w:rPr>
        <w:t xml:space="preserve"> 2018</w:t>
      </w:r>
      <w:proofErr w:type="gramEnd"/>
      <w:r>
        <w:rPr>
          <w:lang w:val="en-US"/>
        </w:rPr>
        <w:t xml:space="preserve">-02-15 </w:t>
      </w:r>
      <w:r w:rsidR="00C27693">
        <w:rPr>
          <w:lang w:val="en-US"/>
        </w:rPr>
        <w:t xml:space="preserve">the </w:t>
      </w:r>
      <w:proofErr w:type="spellStart"/>
      <w:r w:rsidR="00C27693">
        <w:rPr>
          <w:lang w:val="en-US"/>
        </w:rPr>
        <w:t>Tandala</w:t>
      </w:r>
      <w:proofErr w:type="spellEnd"/>
      <w:r w:rsidR="00C27693">
        <w:rPr>
          <w:lang w:val="en-US"/>
        </w:rPr>
        <w:t xml:space="preserve"> Organization has decided </w:t>
      </w:r>
      <w:r w:rsidR="00C27693" w:rsidRPr="00C27693">
        <w:rPr>
          <w:b/>
          <w:u w:val="single"/>
          <w:lang w:val="en-US"/>
        </w:rPr>
        <w:t>not</w:t>
      </w:r>
      <w:r w:rsidR="00C27693">
        <w:rPr>
          <w:lang w:val="en-US"/>
        </w:rPr>
        <w:t xml:space="preserve"> to</w:t>
      </w:r>
      <w:r>
        <w:rPr>
          <w:lang w:val="en-US"/>
        </w:rPr>
        <w:t xml:space="preserve"> sponsor any new students, who wish to study at Universities  or U</w:t>
      </w:r>
      <w:r w:rsidR="00C27693">
        <w:rPr>
          <w:lang w:val="en-US"/>
        </w:rPr>
        <w:t>niversity college</w:t>
      </w:r>
      <w:r>
        <w:rPr>
          <w:lang w:val="en-US"/>
        </w:rPr>
        <w:t>s</w:t>
      </w:r>
      <w:r w:rsidR="00C27693">
        <w:rPr>
          <w:lang w:val="en-US"/>
        </w:rPr>
        <w:t>.</w:t>
      </w:r>
      <w:r>
        <w:rPr>
          <w:lang w:val="en-US"/>
        </w:rPr>
        <w:t xml:space="preserve"> </w:t>
      </w:r>
    </w:p>
    <w:p w:rsidR="00C27693" w:rsidRDefault="00C27693" w:rsidP="00C27693">
      <w:pPr>
        <w:pStyle w:val="Liststycke"/>
        <w:rPr>
          <w:lang w:val="en-US"/>
        </w:rPr>
      </w:pPr>
    </w:p>
    <w:p w:rsidR="00C27693" w:rsidRDefault="002B6272" w:rsidP="002B6272">
      <w:pPr>
        <w:pStyle w:val="Liststycke"/>
        <w:numPr>
          <w:ilvl w:val="0"/>
          <w:numId w:val="2"/>
        </w:numPr>
        <w:rPr>
          <w:b/>
          <w:lang w:val="en-US"/>
        </w:rPr>
      </w:pPr>
      <w:r w:rsidRPr="002B6272">
        <w:rPr>
          <w:b/>
          <w:lang w:val="en-US"/>
        </w:rPr>
        <w:t>Private sponsorship</w:t>
      </w:r>
    </w:p>
    <w:p w:rsidR="002B6272" w:rsidRPr="002B6272" w:rsidRDefault="002B6272" w:rsidP="002B6272">
      <w:pPr>
        <w:pStyle w:val="Liststycke"/>
        <w:rPr>
          <w:lang w:val="en-US"/>
        </w:rPr>
      </w:pPr>
      <w:r>
        <w:rPr>
          <w:lang w:val="en-US"/>
        </w:rPr>
        <w:t xml:space="preserve">A private sponsor, who wishes to continue to sponsor his/her </w:t>
      </w:r>
      <w:proofErr w:type="gramStart"/>
      <w:r>
        <w:rPr>
          <w:lang w:val="en-US"/>
        </w:rPr>
        <w:t>student  after</w:t>
      </w:r>
      <w:proofErr w:type="gramEnd"/>
      <w:r>
        <w:rPr>
          <w:lang w:val="en-US"/>
        </w:rPr>
        <w:t xml:space="preserve"> form IV, can discuss an economical solution with the </w:t>
      </w:r>
      <w:proofErr w:type="spellStart"/>
      <w:r>
        <w:rPr>
          <w:lang w:val="en-US"/>
        </w:rPr>
        <w:t>Tandala</w:t>
      </w:r>
      <w:proofErr w:type="spellEnd"/>
      <w:r>
        <w:rPr>
          <w:lang w:val="en-US"/>
        </w:rPr>
        <w:t xml:space="preserve"> Organization. </w:t>
      </w:r>
    </w:p>
    <w:p w:rsidR="00F10A1D" w:rsidRPr="00F10A1D" w:rsidRDefault="00F10A1D" w:rsidP="00F10A1D">
      <w:pPr>
        <w:rPr>
          <w:lang w:val="en-US"/>
        </w:rPr>
      </w:pPr>
    </w:p>
    <w:sectPr w:rsidR="00F10A1D" w:rsidRPr="00F10A1D" w:rsidSect="00BA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A2E"/>
    <w:multiLevelType w:val="hybridMultilevel"/>
    <w:tmpl w:val="C3DE8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7A30"/>
    <w:multiLevelType w:val="hybridMultilevel"/>
    <w:tmpl w:val="BA46A3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0A1D"/>
    <w:rsid w:val="0000707F"/>
    <w:rsid w:val="0010303B"/>
    <w:rsid w:val="00124D16"/>
    <w:rsid w:val="00212FF3"/>
    <w:rsid w:val="00213C73"/>
    <w:rsid w:val="00232606"/>
    <w:rsid w:val="002B6272"/>
    <w:rsid w:val="00306500"/>
    <w:rsid w:val="0045021A"/>
    <w:rsid w:val="005846BC"/>
    <w:rsid w:val="00683903"/>
    <w:rsid w:val="00837FB2"/>
    <w:rsid w:val="00BA315E"/>
    <w:rsid w:val="00BF0A01"/>
    <w:rsid w:val="00C032A9"/>
    <w:rsid w:val="00C27693"/>
    <w:rsid w:val="00C277CB"/>
    <w:rsid w:val="00C87E0E"/>
    <w:rsid w:val="00DC43F2"/>
    <w:rsid w:val="00DF17FE"/>
    <w:rsid w:val="00EE6FAC"/>
    <w:rsid w:val="00EF327C"/>
    <w:rsid w:val="00F10A1D"/>
    <w:rsid w:val="00F2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2018-04-22T18:40:00Z</dcterms:created>
  <dcterms:modified xsi:type="dcterms:W3CDTF">2018-04-30T07:57:00Z</dcterms:modified>
</cp:coreProperties>
</file>