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19" w:rsidRPr="00E77B19" w:rsidRDefault="00E77B19" w:rsidP="00E77B1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E77B19">
        <w:rPr>
          <w:rFonts w:ascii="Calibri" w:eastAsia="Times New Roman" w:hAnsi="Calibri" w:cs="Times New Roman"/>
          <w:b/>
          <w:bCs/>
          <w:noProof/>
          <w:color w:val="000000"/>
          <w:sz w:val="32"/>
          <w:szCs w:val="32"/>
          <w:lang w:eastAsia="sv-SE"/>
        </w:rPr>
        <w:drawing>
          <wp:inline distT="0" distB="0" distL="0" distR="0">
            <wp:extent cx="1288796" cy="1024128"/>
            <wp:effectExtent l="19050" t="0" r="6604" b="0"/>
            <wp:docPr id="3" name="Bild 1" descr="https://lh6.googleusercontent.com/Oop37zFfpwORssNpOVvrXBxOfuGIkz-nN8PQiwZZe1shoiuMJBRlWWLbzQ_wzMYGjppIAXsUzKsPAc_JEcSZP57rennPiuD5UsVznyU-Ab_arMhF3bN2yTExg_J-RQGHkxXVxYyBGOxuJFl_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op37zFfpwORssNpOVvrXBxOfuGIkz-nN8PQiwZZe1shoiuMJBRlWWLbzQ_wzMYGjppIAXsUzKsPAc_JEcSZP57rennPiuD5UsVznyU-Ab_arMhF3bN2yTExg_J-RQGHkxXVxYyBGOxuJFl_Y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96" cy="102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B19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v-SE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   </w:t>
      </w:r>
      <w:r w:rsidR="00434804" w:rsidRPr="00071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Årsmöte i </w:t>
      </w:r>
      <w:proofErr w:type="spellStart"/>
      <w:r w:rsidR="00434804" w:rsidRPr="00071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Tandalaföreningen</w:t>
      </w:r>
      <w:proofErr w:type="spellEnd"/>
      <w:r w:rsidR="00434804" w:rsidRPr="00071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. </w:t>
      </w:r>
      <w:proofErr w:type="spellStart"/>
      <w:r w:rsidR="00434804" w:rsidRPr="00071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Org</w:t>
      </w:r>
      <w:proofErr w:type="spellEnd"/>
      <w:r w:rsidR="00434804" w:rsidRPr="00071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 nr 802430-3565</w:t>
      </w:r>
      <w:r w:rsidR="0043480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v-SE"/>
        </w:rPr>
        <w:t xml:space="preserve"> </w:t>
      </w:r>
    </w:p>
    <w:p w:rsidR="00E77B19" w:rsidRPr="0051081C" w:rsidRDefault="00E77B19" w:rsidP="00E77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ab/>
      </w:r>
      <w:r w:rsidRPr="00510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ab/>
        <w:t>Protokoll</w:t>
      </w:r>
      <w:r w:rsidR="00434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2018-03-19</w:t>
      </w:r>
    </w:p>
    <w:p w:rsidR="00E77B19" w:rsidRPr="0051081C" w:rsidRDefault="00E77B19" w:rsidP="00E77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Plats: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4F0A82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Kyrkskolan i Svedala</w:t>
      </w:r>
    </w:p>
    <w:p w:rsidR="00732A00" w:rsidRPr="00732A00" w:rsidRDefault="00E77B19" w:rsidP="00E77B1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gramStart"/>
      <w:r w:rsidRPr="00510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Närvarande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:  Kerstin</w:t>
      </w:r>
      <w:proofErr w:type="gram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Engleson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Per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Engleson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Ingrid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Monthan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Gun-Britt Wiberg,  Gunilla </w:t>
      </w:r>
      <w:r w:rsidR="004F0A82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Lundahl, Ronnie </w:t>
      </w:r>
      <w:proofErr w:type="spellStart"/>
      <w:r w:rsidR="004F0A82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Katra</w:t>
      </w:r>
      <w:proofErr w:type="spellEnd"/>
      <w:r w:rsidR="004F0A82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Lars Hansson, Barbro Jönsson, Ingrid Ahlm, Martine Borg</w:t>
      </w:r>
      <w:r w:rsidR="004F0A82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lin,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4F0A82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Magnus Borglin, 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Cam</w:t>
      </w:r>
      <w:r w:rsidR="004F0A82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illa </w:t>
      </w:r>
      <w:proofErr w:type="spellStart"/>
      <w:r w:rsidR="004F0A82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Stalbohm</w:t>
      </w:r>
      <w:proofErr w:type="spellEnd"/>
      <w:r w:rsidR="004F0A82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 Anette Gröndahl Asp, Ellinor Borgas,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Siri Bergenblad, </w:t>
      </w:r>
      <w:r w:rsidR="004F0A82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Linda Sandgren, Katarina Gunnars</w:t>
      </w:r>
      <w:r w:rsidR="002E30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son, Åsa Magnusson,</w:t>
      </w:r>
      <w:r w:rsidR="004F0A82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Åke Nilsson,</w:t>
      </w:r>
      <w:r w:rsidR="00732A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Pia </w:t>
      </w:r>
      <w:proofErr w:type="spellStart"/>
      <w:r w:rsidR="00732A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Katra</w:t>
      </w:r>
      <w:proofErr w:type="spellEnd"/>
      <w:r w:rsidR="00732A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närvarade fr.o.m. punkt16</w:t>
      </w:r>
    </w:p>
    <w:p w:rsidR="00E77B19" w:rsidRDefault="00E77B19" w:rsidP="00E77B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Ordföranden Per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Engleson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öppnade mötet och hälsade alla välkomna. </w:t>
      </w:r>
    </w:p>
    <w:p w:rsidR="00931907" w:rsidRPr="0051081C" w:rsidRDefault="00931907" w:rsidP="0093190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77B19" w:rsidRDefault="00E77B19" w:rsidP="00E77B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Per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Engleson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valdes till mötesordförande.</w:t>
      </w:r>
    </w:p>
    <w:p w:rsidR="00931907" w:rsidRPr="0051081C" w:rsidRDefault="00931907" w:rsidP="0093190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77B19" w:rsidRDefault="00E77B19" w:rsidP="00E77B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Kerstin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Engleson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valdes till mötessekreterare.</w:t>
      </w:r>
    </w:p>
    <w:p w:rsidR="00931907" w:rsidRPr="0051081C" w:rsidRDefault="00931907" w:rsidP="0093190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77B19" w:rsidRDefault="004F0A82" w:rsidP="00E77B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Ellinor Borgas och Camilla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Stalbohm</w:t>
      </w:r>
      <w:proofErr w:type="spellEnd"/>
      <w:r w:rsidR="00E77B19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valdes att justera protokollet.</w:t>
      </w:r>
    </w:p>
    <w:p w:rsidR="00931907" w:rsidRPr="0051081C" w:rsidRDefault="00931907" w:rsidP="0093190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77B19" w:rsidRDefault="00E77B19" w:rsidP="00E77B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Mötet befanns vara behörigt utlyst.</w:t>
      </w:r>
    </w:p>
    <w:p w:rsidR="00931907" w:rsidRPr="0051081C" w:rsidRDefault="00931907" w:rsidP="0093190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77B19" w:rsidRDefault="00E77B19" w:rsidP="00E77B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Dagordningen godkändes utan ändringar.</w:t>
      </w:r>
    </w:p>
    <w:p w:rsidR="00931907" w:rsidRPr="0051081C" w:rsidRDefault="00931907" w:rsidP="0093190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77B19" w:rsidRDefault="00E77B19" w:rsidP="00E77B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</w:t>
      </w:r>
      <w:r w:rsidR="004F0A82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erksamhetsberättelsen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godkändes. </w:t>
      </w:r>
    </w:p>
    <w:p w:rsidR="00931907" w:rsidRPr="0051081C" w:rsidRDefault="00931907" w:rsidP="0093190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434804" w:rsidRDefault="00E77B19" w:rsidP="00E77B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Kassören gick igenom den ekonomiska redovisningen, som sedan godkändes. </w:t>
      </w:r>
    </w:p>
    <w:p w:rsidR="00E77B19" w:rsidRDefault="001974A2" w:rsidP="0043480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Beslut togs att avsluta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Nordeakontot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931907" w:rsidRPr="0051081C" w:rsidRDefault="00931907" w:rsidP="0043480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77B19" w:rsidRDefault="00E77B19" w:rsidP="00E77B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Revisionsberät</w:t>
      </w:r>
      <w:r w:rsidR="0093190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telsen lästes upp och godkändes.</w:t>
      </w:r>
    </w:p>
    <w:p w:rsidR="00931907" w:rsidRPr="0051081C" w:rsidRDefault="00931907" w:rsidP="0093190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77B19" w:rsidRDefault="00E77B19" w:rsidP="00E77B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Styrelsen beviljades ansvarsfrihet. </w:t>
      </w:r>
    </w:p>
    <w:p w:rsidR="00931907" w:rsidRPr="0051081C" w:rsidRDefault="00931907" w:rsidP="0093190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77B19" w:rsidRDefault="00E77B19" w:rsidP="00E77B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Per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Engleson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valdes till ordförande för 1 år.</w:t>
      </w:r>
    </w:p>
    <w:p w:rsidR="00931907" w:rsidRPr="0051081C" w:rsidRDefault="00931907" w:rsidP="0093190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77B19" w:rsidRPr="0051081C" w:rsidRDefault="00E77B19" w:rsidP="00E77B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Val av övriga styrelsemedlemmar</w:t>
      </w:r>
      <w:r w:rsidR="00834DD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enligt</w:t>
      </w:r>
      <w:r w:rsidR="002E30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det nya förslaget, se punkt 16</w:t>
      </w:r>
      <w:r w:rsidR="00C63F4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E77B19" w:rsidRPr="0051081C" w:rsidRDefault="006749B4" w:rsidP="00E77B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Ordinarie: </w:t>
      </w:r>
      <w:r w:rsidR="00E77B19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Gunilla Lundahl, Kerstin </w:t>
      </w:r>
      <w:proofErr w:type="spellStart"/>
      <w:r w:rsidR="00E77B19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Engleson</w:t>
      </w:r>
      <w:proofErr w:type="spellEnd"/>
      <w:r w:rsidR="00E77B19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r w:rsidR="004F0A82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Gun-Britt Wiberg, Magnus Borglin</w:t>
      </w:r>
      <w:r w:rsidR="00E77B19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</w:t>
      </w:r>
      <w:r w:rsidR="004F0A82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Ann-Christine Ohlsson, Siri Bergenblad</w:t>
      </w:r>
    </w:p>
    <w:p w:rsidR="001974A2" w:rsidRPr="0051081C" w:rsidRDefault="006749B4" w:rsidP="00E77B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Suppleanter: Camilla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Stalbohm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Katarina Gunnarsson, Linda Sandgre</w:t>
      </w:r>
      <w:r w:rsidR="001974A2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</w:t>
      </w:r>
    </w:p>
    <w:p w:rsidR="002E3042" w:rsidRDefault="00E77B19" w:rsidP="00E77B19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 styrelsen ingår även </w:t>
      </w:r>
      <w:r w:rsidR="00C63F4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alla 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skolrepresentanterna</w:t>
      </w:r>
      <w:r w:rsidR="00C63F4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tills det nya förslaget beslutats vid nästa medlemsmöte. </w:t>
      </w:r>
    </w:p>
    <w:p w:rsidR="00E64FA7" w:rsidRPr="0051081C" w:rsidRDefault="00C63F48" w:rsidP="00E77B1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E77B19" w:rsidRPr="00510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Skola/Vänskola</w:t>
      </w:r>
    </w:p>
    <w:p w:rsidR="00E77B19" w:rsidRPr="0051081C" w:rsidRDefault="00050D5F" w:rsidP="00E64F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            </w:t>
      </w:r>
      <w:proofErr w:type="spellStart"/>
      <w:r w:rsidR="00E64FA7" w:rsidRPr="00510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Primary</w:t>
      </w:r>
      <w:proofErr w:type="spellEnd"/>
      <w:r w:rsidR="00E64FA7" w:rsidRPr="00510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="00E64FA7" w:rsidRPr="00510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Schools</w:t>
      </w:r>
      <w:proofErr w:type="spellEnd"/>
      <w:r w:rsidR="00E77B19" w:rsidRPr="00510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ab/>
      </w:r>
      <w:r w:rsidR="00E77B19" w:rsidRPr="00510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ab/>
      </w:r>
      <w:r w:rsidR="00E77B19" w:rsidRPr="00510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ab/>
        <w:t>Skolrepresentant/er</w:t>
      </w:r>
    </w:p>
    <w:p w:rsidR="00E64FA7" w:rsidRPr="0051081C" w:rsidRDefault="00E64FA7" w:rsidP="00E64FA7">
      <w:pPr>
        <w:spacing w:line="240" w:lineRule="auto"/>
        <w:ind w:firstLine="64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Roslättsskolan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Svedala/Bulunde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Åsa Magnusson  </w:t>
      </w:r>
    </w:p>
    <w:p w:rsidR="00E64FA7" w:rsidRPr="0051081C" w:rsidRDefault="00E64FA7" w:rsidP="00E64FA7">
      <w:pPr>
        <w:spacing w:line="240" w:lineRule="auto"/>
        <w:ind w:firstLine="64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lastRenderedPageBreak/>
        <w:t xml:space="preserve">Kyrkskolan, Svedala/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Igalula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  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Anette Gröndahl Asp, Steve Nilsson</w:t>
      </w:r>
    </w:p>
    <w:p w:rsidR="00E64FA7" w:rsidRPr="0051081C" w:rsidRDefault="00E64FA7" w:rsidP="00E64FA7">
      <w:pPr>
        <w:spacing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Marbäckskolan,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Svedala/Chamwabo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Ingrid Persson, Sofie Palm</w:t>
      </w:r>
    </w:p>
    <w:p w:rsidR="00E64FA7" w:rsidRPr="0051081C" w:rsidRDefault="00E64FA7" w:rsidP="00E64FA7">
      <w:pPr>
        <w:spacing w:line="240" w:lineRule="auto"/>
        <w:ind w:firstLine="64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Lerbäckskolan,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Lund/Lakuyi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Martine Borglin</w:t>
      </w:r>
    </w:p>
    <w:p w:rsidR="00050D5F" w:rsidRPr="0051081C" w:rsidRDefault="00050D5F" w:rsidP="00050D5F">
      <w:pPr>
        <w:spacing w:line="240" w:lineRule="auto"/>
        <w:ind w:firstLine="64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Stora Hammars skola,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Höllviken/Kagongwa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Katarina Gunnarsson</w:t>
      </w:r>
    </w:p>
    <w:p w:rsidR="00E64FA7" w:rsidRPr="0051081C" w:rsidRDefault="00050D5F" w:rsidP="00E64FA7">
      <w:p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Röda skolan, Svedala/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Udutu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E64FA7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Vakant, Kontaktperson: Pia </w:t>
      </w:r>
      <w:proofErr w:type="spellStart"/>
      <w:r w:rsidR="00E64FA7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Katra</w:t>
      </w:r>
      <w:proofErr w:type="spellEnd"/>
    </w:p>
    <w:p w:rsidR="00B872E5" w:rsidRPr="0051081C" w:rsidRDefault="00B872E5" w:rsidP="00B872E5">
      <w:pPr>
        <w:spacing w:line="240" w:lineRule="auto"/>
        <w:ind w:firstLine="64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Mölleskolan/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Senge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Kontaktperson: Inger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Solvén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J</w:t>
      </w:r>
    </w:p>
    <w:p w:rsidR="00B872E5" w:rsidRPr="0051081C" w:rsidRDefault="00B872E5" w:rsidP="00B872E5">
      <w:pPr>
        <w:spacing w:line="240" w:lineRule="auto"/>
        <w:ind w:firstLine="64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proofErr w:type="gram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Idalaskolan,Veberöd</w:t>
      </w:r>
      <w:proofErr w:type="gram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/Sumbu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Kontaktperson: Siv Hansson</w:t>
      </w:r>
    </w:p>
    <w:p w:rsidR="00B872E5" w:rsidRPr="0051081C" w:rsidRDefault="00B872E5" w:rsidP="00B872E5">
      <w:pPr>
        <w:spacing w:after="0" w:line="240" w:lineRule="auto"/>
        <w:ind w:left="644" w:hanging="457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Iyombo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handikappklass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Iyombo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handikappklass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Värby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Församling, </w:t>
      </w:r>
      <w:r w:rsid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Ann-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Christine Ohlsson</w:t>
      </w:r>
    </w:p>
    <w:p w:rsidR="00B872E5" w:rsidRPr="0051081C" w:rsidRDefault="00B872E5" w:rsidP="00B872E5">
      <w:pPr>
        <w:spacing w:after="0" w:line="240" w:lineRule="auto"/>
        <w:ind w:left="644" w:hanging="457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Kontaktperson: Ann-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</w:p>
    <w:p w:rsidR="00E64FA7" w:rsidRPr="0051081C" w:rsidRDefault="00050D5F" w:rsidP="00E77B19">
      <w:pPr>
        <w:spacing w:line="240" w:lineRule="auto"/>
        <w:ind w:firstLine="6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  <w:proofErr w:type="spellStart"/>
      <w:r w:rsidRPr="00510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Secondary</w:t>
      </w:r>
      <w:proofErr w:type="spellEnd"/>
      <w:r w:rsidRPr="00510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 </w:t>
      </w:r>
      <w:proofErr w:type="spellStart"/>
      <w:r w:rsidRPr="00510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Schools</w:t>
      </w:r>
      <w:proofErr w:type="spellEnd"/>
    </w:p>
    <w:p w:rsidR="00E77B19" w:rsidRPr="0051081C" w:rsidRDefault="00E64FA7" w:rsidP="00E77B19">
      <w:pPr>
        <w:spacing w:line="240" w:lineRule="auto"/>
        <w:ind w:firstLine="64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Bjärehovskolan</w:t>
      </w:r>
      <w:proofErr w:type="spellEnd"/>
      <w:r w:rsidR="00B872E5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Bjärred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/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Itobo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B872E5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E77B19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Mattias Andersson</w:t>
      </w:r>
      <w:r w:rsidR="00E77B19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</w:p>
    <w:p w:rsidR="00050D5F" w:rsidRPr="0051081C" w:rsidRDefault="00E77B19" w:rsidP="00E77B19">
      <w:pPr>
        <w:spacing w:line="240" w:lineRule="auto"/>
        <w:ind w:firstLine="64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Hagalidskolan</w:t>
      </w:r>
      <w:r w:rsidR="00B872E5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proofErr w:type="spellStart"/>
      <w:r w:rsidR="00B872E5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Staffanstorp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/</w:t>
      </w:r>
      <w:r w:rsidR="00E64FA7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Mwa</w:t>
      </w:r>
      <w:r w:rsidR="00050D5F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mala</w:t>
      </w:r>
      <w:proofErr w:type="spellEnd"/>
      <w:r w:rsidR="00050D5F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Siri Bergenblad</w:t>
      </w:r>
      <w:r w:rsidR="006749B4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Linda Sandgren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</w:p>
    <w:p w:rsidR="00050D5F" w:rsidRPr="0051081C" w:rsidRDefault="00050D5F" w:rsidP="00E77B19">
      <w:pPr>
        <w:spacing w:line="240" w:lineRule="auto"/>
        <w:ind w:firstLine="64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Naverlönnskolan</w:t>
      </w:r>
      <w:r w:rsidR="00B872E5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Svedala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/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Nzega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Day </w:t>
      </w:r>
      <w:r w:rsid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Camilla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Stalbohm</w:t>
      </w:r>
      <w:proofErr w:type="spellEnd"/>
    </w:p>
    <w:p w:rsidR="00050D5F" w:rsidRPr="0051081C" w:rsidRDefault="00E77B19" w:rsidP="00050D5F">
      <w:pPr>
        <w:spacing w:line="240" w:lineRule="auto"/>
        <w:ind w:firstLine="64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Linåkerskolan</w:t>
      </w:r>
      <w:r w:rsidR="00B872E5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proofErr w:type="spellStart"/>
      <w:r w:rsidR="00B872E5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Svalöv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/</w:t>
      </w:r>
      <w:r w:rsidR="00E64FA7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Bukene</w:t>
      </w:r>
      <w:proofErr w:type="spellEnd"/>
      <w:r w:rsidR="00050D5F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Helen</w:t>
      </w:r>
      <w:r w:rsidR="00050D5F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Rosengren</w:t>
      </w:r>
    </w:p>
    <w:p w:rsidR="00050D5F" w:rsidRPr="0051081C" w:rsidRDefault="00E77B19" w:rsidP="00050D5F">
      <w:pPr>
        <w:spacing w:line="240" w:lineRule="auto"/>
        <w:ind w:firstLine="64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Rutsborgskolan</w:t>
      </w:r>
      <w:proofErr w:type="spellEnd"/>
      <w:r w:rsid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proofErr w:type="spellStart"/>
      <w:r w:rsid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Bjärred/Mwanhala</w:t>
      </w:r>
      <w:proofErr w:type="spellEnd"/>
      <w:r w:rsid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Vakant</w:t>
      </w:r>
      <w:r w:rsid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Kontakt</w:t>
      </w:r>
      <w:r w:rsidR="00050D5F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Ingrid </w:t>
      </w:r>
      <w:proofErr w:type="spellStart"/>
      <w:r w:rsidR="00050D5F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Monthan</w:t>
      </w:r>
      <w:proofErr w:type="spellEnd"/>
    </w:p>
    <w:p w:rsidR="00E64FA7" w:rsidRPr="0051081C" w:rsidRDefault="00050D5F" w:rsidP="00E77B19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51081C">
        <w:rPr>
          <w:rFonts w:ascii="Times New Roman" w:eastAsia="Times New Roman" w:hAnsi="Times New Roman" w:cs="Times New Roman"/>
          <w:sz w:val="24"/>
          <w:szCs w:val="24"/>
          <w:lang w:eastAsia="sv-SE"/>
        </w:rPr>
        <w:t>Kasela</w:t>
      </w:r>
      <w:proofErr w:type="spellEnd"/>
      <w:r w:rsidRPr="0051081C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51081C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51081C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51081C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Kontaktperson: Åsa Rosqvist</w:t>
      </w:r>
    </w:p>
    <w:p w:rsidR="00E77B19" w:rsidRPr="0051081C" w:rsidRDefault="00B872E5" w:rsidP="00E77B19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Karitu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E77B19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Karl-Erik Olsson, Norrtälje</w:t>
      </w:r>
    </w:p>
    <w:p w:rsidR="00E77B19" w:rsidRPr="0051081C" w:rsidRDefault="00B872E5" w:rsidP="00E77B19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Nata 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E77B19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E77B19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E77B19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Vakant</w:t>
      </w:r>
    </w:p>
    <w:p w:rsidR="00E77B19" w:rsidRPr="0051081C" w:rsidRDefault="00E77B19" w:rsidP="00434804">
      <w:pPr>
        <w:spacing w:after="0" w:line="240" w:lineRule="auto"/>
        <w:ind w:left="644" w:hanging="457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Iyombo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Handikappklas</w:t>
      </w:r>
      <w:proofErr w:type="spellEnd"/>
    </w:p>
    <w:p w:rsidR="00E77B19" w:rsidRPr="0051081C" w:rsidRDefault="00434804" w:rsidP="00E77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      </w:t>
      </w:r>
    </w:p>
    <w:p w:rsidR="00E77B19" w:rsidRDefault="00E77B19" w:rsidP="00E77B19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Till reviso</w:t>
      </w:r>
      <w:r w:rsidR="0043480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rer valdes Bert Isgren och Ronnie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Katra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931907" w:rsidRPr="0051081C" w:rsidRDefault="00931907" w:rsidP="00931907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434804" w:rsidRDefault="00E77B19" w:rsidP="00E77B19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Till valberedningen valdes </w:t>
      </w:r>
      <w:r w:rsidR="001974A2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Anette Gröndahl Asp och Ingrid Ahlm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</w:p>
    <w:p w:rsidR="00E77B19" w:rsidRDefault="00E77B19" w:rsidP="00434804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</w:t>
      </w:r>
      <w:r w:rsidR="0043480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ammankallande är Anette Gröndahl Asp.</w:t>
      </w:r>
    </w:p>
    <w:p w:rsidR="00931907" w:rsidRPr="0051081C" w:rsidRDefault="00931907" w:rsidP="00434804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77B19" w:rsidRDefault="00E77B19" w:rsidP="00E77B19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Beslutades att medlemsavgiften ska vara oförändrad, 100 kr för enskilda medlemmar och 500 kr för skolor. Årsmötet beslutade att behålla fadderavgifter 400 kr/år. </w:t>
      </w:r>
    </w:p>
    <w:p w:rsidR="00931907" w:rsidRPr="0051081C" w:rsidRDefault="00931907" w:rsidP="00931907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77B19" w:rsidRDefault="001974A2" w:rsidP="00E77B19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Beslut togs enligt ordförandens förslag. Styrelsen ska bestå av 7 ordinarie styrelsemedlemmar samt</w:t>
      </w:r>
      <w:r w:rsidR="0043480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3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suppleanter</w:t>
      </w:r>
      <w:r w:rsidR="002E304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 Ytterligare ett beslut behövs, samt fyllnadsval med ytterligare 2 suppleanter planeras till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n</w:t>
      </w:r>
      <w:r w:rsidR="0043480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ästa medlemsmöte 2018-05-21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931907" w:rsidRPr="0051081C" w:rsidRDefault="00931907" w:rsidP="00931907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1974A2" w:rsidRDefault="001974A2" w:rsidP="00E77B19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Beslut togs </w:t>
      </w:r>
      <w:r w:rsidR="0043480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att anta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43480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ett förslag, daterat 2018-02-15, om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Tandalaföreningens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policy angående sponsring av utbildning</w:t>
      </w:r>
      <w:r w:rsidR="0027222A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  <w:r w:rsidR="0043480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:rsidR="00931907" w:rsidRPr="0051081C" w:rsidRDefault="00931907" w:rsidP="00931907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FE2DD1" w:rsidRDefault="00434804" w:rsidP="00E77B19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FE2DD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Inga motio</w:t>
      </w:r>
      <w:r w:rsidR="00931907" w:rsidRPr="00FE2DD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ner har inkommit.</w:t>
      </w:r>
    </w:p>
    <w:p w:rsidR="00FE2DD1" w:rsidRDefault="00FE2DD1" w:rsidP="00FE2DD1">
      <w:pPr>
        <w:pStyle w:val="Liststyck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FE2DD1" w:rsidRDefault="00FE2DD1" w:rsidP="00FE2DD1">
      <w:pPr>
        <w:pStyle w:val="Liststyck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FE2DD1" w:rsidRPr="00FE2DD1" w:rsidRDefault="00FE2DD1" w:rsidP="00FE2DD1">
      <w:pPr>
        <w:pStyle w:val="Liststyck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27222A" w:rsidRDefault="0027222A" w:rsidP="00E77B19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lastRenderedPageBreak/>
        <w:t>Övrigt</w:t>
      </w:r>
    </w:p>
    <w:p w:rsidR="0027222A" w:rsidRPr="0051081C" w:rsidRDefault="0027222A" w:rsidP="0027222A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gram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</w:t>
      </w:r>
      <w:proofErr w:type="gramEnd"/>
      <w:r w:rsidR="00504C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Beslut togs att ändra föreningens namn till Skatteverket. Skatteverkets namn har varit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Tandala-Svedala-Tanzaniaföreningen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  <w:r w:rsidR="0051081C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Vi ska heta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Tandalaföreningen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fortsättningen.</w:t>
      </w:r>
    </w:p>
    <w:p w:rsidR="0027222A" w:rsidRPr="0051081C" w:rsidRDefault="0027222A" w:rsidP="0027222A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27222A" w:rsidRPr="0051081C" w:rsidRDefault="0027222A" w:rsidP="0027222A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gram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</w:t>
      </w:r>
      <w:proofErr w:type="gramEnd"/>
      <w:r w:rsidR="00504C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Den mest akuta reparationen på bilen i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Nzega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bekostas av ordföranden (2000 kr).</w:t>
      </w:r>
    </w:p>
    <w:p w:rsidR="0027222A" w:rsidRPr="0051081C" w:rsidRDefault="0027222A" w:rsidP="0027222A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Beslut togs att alla som använder bilen vid besök i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Nzega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ska betala för sig.</w:t>
      </w:r>
      <w:r w:rsidR="00C63F4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Hur mycket som ska betalas beslutas på nästa möte.</w:t>
      </w:r>
    </w:p>
    <w:p w:rsidR="0027222A" w:rsidRPr="0051081C" w:rsidRDefault="0027222A" w:rsidP="0027222A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27222A" w:rsidRPr="0051081C" w:rsidRDefault="0027222A" w:rsidP="0027222A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gram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</w:t>
      </w:r>
      <w:proofErr w:type="gramEnd"/>
      <w:r w:rsidR="00504C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Inbjudan till besök i Sverige i september 2018 ska sändas till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Hamza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Mtalai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Teguile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</w:p>
    <w:p w:rsidR="0027222A" w:rsidRPr="0051081C" w:rsidRDefault="0027222A" w:rsidP="0027222A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27222A" w:rsidRPr="0051081C" w:rsidRDefault="0027222A" w:rsidP="0027222A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gram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</w:t>
      </w:r>
      <w:proofErr w:type="gramEnd"/>
      <w:r w:rsidR="00504C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Martine vill dela en pall med 80 vattendunkar från Solvatten med andra</w:t>
      </w:r>
      <w:r w:rsidR="0043480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intresserade.</w:t>
      </w:r>
    </w:p>
    <w:p w:rsidR="0027222A" w:rsidRPr="0051081C" w:rsidRDefault="0027222A" w:rsidP="0027222A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1081C" w:rsidRDefault="00504CBE" w:rsidP="0051081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51081C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Information om </w:t>
      </w:r>
      <w:proofErr w:type="spellStart"/>
      <w:r w:rsidR="0051081C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Tandalaföreningen</w:t>
      </w:r>
      <w:proofErr w:type="spellEnd"/>
      <w:r w:rsidR="0051081C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får göras med varje rektor för sig</w:t>
      </w:r>
      <w:r w:rsidR="0043480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</w:t>
      </w:r>
      <w:r w:rsidR="0051081C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enligt </w:t>
      </w:r>
      <w:proofErr w:type="spellStart"/>
      <w:r w:rsidR="0051081C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grundskoleschefen</w:t>
      </w:r>
      <w:proofErr w:type="spellEnd"/>
      <w:r w:rsidR="0051081C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Svedala.</w:t>
      </w:r>
    </w:p>
    <w:p w:rsidR="00C63F48" w:rsidRDefault="00C63F48" w:rsidP="0051081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C63F48" w:rsidRPr="0051081C" w:rsidRDefault="00C63F48" w:rsidP="0051081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Revisorn påpeka</w:t>
      </w:r>
      <w:r w:rsidR="00504C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de att vi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behöver en engelsktala</w:t>
      </w:r>
      <w:r w:rsidR="00504C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nde kassör i </w:t>
      </w:r>
      <w:proofErr w:type="spellStart"/>
      <w:r w:rsidR="00504C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Nzega</w:t>
      </w:r>
      <w:proofErr w:type="spellEnd"/>
      <w:r w:rsidR="00504C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för att underlätta kommunikationen om hur medlen används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51081C" w:rsidRPr="0051081C" w:rsidRDefault="0051081C" w:rsidP="0051081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1081C" w:rsidRDefault="0051081C" w:rsidP="0051081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gram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- </w:t>
      </w:r>
      <w:r w:rsidR="00504C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Vår</w:t>
      </w:r>
      <w:proofErr w:type="gram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avgående kassör Ingrid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Monthan</w:t>
      </w:r>
      <w:proofErr w:type="spell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avtackades och den nye kassören Magnus Borglin hälsades välkommen i styrelsen. </w:t>
      </w:r>
    </w:p>
    <w:p w:rsidR="0051081C" w:rsidRDefault="0051081C" w:rsidP="0051081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76890" w:rsidRDefault="00376890" w:rsidP="0051081C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Nästa styrelsemöte tillika medlemsmöte är den 21 maj 2018.</w:t>
      </w:r>
    </w:p>
    <w:p w:rsidR="00376890" w:rsidRDefault="00376890" w:rsidP="00376890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1081C" w:rsidRDefault="0051081C" w:rsidP="0051081C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Årsmötet avslutades</w:t>
      </w:r>
    </w:p>
    <w:p w:rsidR="00376890" w:rsidRPr="00376890" w:rsidRDefault="00376890" w:rsidP="00376890">
      <w:pPr>
        <w:pStyle w:val="Liststyck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76890" w:rsidRPr="0051081C" w:rsidRDefault="00376890" w:rsidP="00376890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1081C" w:rsidRPr="0051081C" w:rsidRDefault="0051081C" w:rsidP="0051081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77B19" w:rsidRPr="00931907" w:rsidRDefault="00E77B19" w:rsidP="00931907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Efter årsmötet samlades styrelsen för ett konstituerande styrelsemöte.</w:t>
      </w:r>
    </w:p>
    <w:p w:rsidR="00931907" w:rsidRDefault="00931907" w:rsidP="00E77B1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77B19" w:rsidRPr="0051081C" w:rsidRDefault="00E77B19" w:rsidP="00E77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 Ordförande       ____________________________________</w:t>
      </w:r>
    </w:p>
    <w:p w:rsidR="00E77B19" w:rsidRPr="0051081C" w:rsidRDefault="00E77B19" w:rsidP="00E77B19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                                         Per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Engleson</w:t>
      </w:r>
      <w:proofErr w:type="spellEnd"/>
    </w:p>
    <w:p w:rsidR="00E77B19" w:rsidRPr="0051081C" w:rsidRDefault="00E77B19" w:rsidP="00E77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Sekreterare        _</w:t>
      </w:r>
      <w:proofErr w:type="gramEnd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__________________________________</w:t>
      </w:r>
    </w:p>
    <w:p w:rsidR="00E77B19" w:rsidRPr="0051081C" w:rsidRDefault="00E77B19" w:rsidP="00E77B19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Kerstin </w:t>
      </w:r>
      <w:proofErr w:type="spellStart"/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Engleson</w:t>
      </w:r>
      <w:proofErr w:type="spellEnd"/>
    </w:p>
    <w:p w:rsidR="0051081C" w:rsidRDefault="00E77B19" w:rsidP="00E77B1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Justerat </w:t>
      </w:r>
      <w:proofErr w:type="gramStart"/>
      <w:r w:rsid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av  _</w:t>
      </w:r>
      <w:proofErr w:type="gramEnd"/>
      <w:r w:rsid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___________________           _______________________</w:t>
      </w:r>
    </w:p>
    <w:p w:rsidR="00E77B19" w:rsidRPr="0051081C" w:rsidRDefault="0051081C" w:rsidP="00E77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Ellinor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Borgas                             Camilla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Stalbohm</w:t>
      </w:r>
      <w:proofErr w:type="spellEnd"/>
      <w:r w:rsidR="00E77B19" w:rsidRPr="0051081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   </w:t>
      </w:r>
    </w:p>
    <w:p w:rsidR="00BA315E" w:rsidRPr="00E77B19" w:rsidRDefault="00E77B19" w:rsidP="00E77B19">
      <w:pPr>
        <w:rPr>
          <w:sz w:val="20"/>
          <w:szCs w:val="20"/>
        </w:rPr>
      </w:pPr>
      <w:r w:rsidRPr="00E77B19">
        <w:rPr>
          <w:rFonts w:ascii="Calibri" w:eastAsia="Times New Roman" w:hAnsi="Calibri" w:cs="Times New Roman"/>
          <w:color w:val="000000"/>
          <w:sz w:val="20"/>
          <w:szCs w:val="20"/>
          <w:lang w:eastAsia="sv-SE"/>
        </w:rPr>
        <w:tab/>
      </w:r>
      <w:r w:rsidRPr="00E77B19">
        <w:rPr>
          <w:rFonts w:ascii="Calibri" w:eastAsia="Times New Roman" w:hAnsi="Calibri" w:cs="Times New Roman"/>
          <w:color w:val="000000"/>
          <w:sz w:val="20"/>
          <w:szCs w:val="20"/>
          <w:lang w:eastAsia="sv-SE"/>
        </w:rPr>
        <w:tab/>
      </w:r>
    </w:p>
    <w:sectPr w:rsidR="00BA315E" w:rsidRPr="00E77B19" w:rsidSect="00BA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5D7"/>
    <w:multiLevelType w:val="hybridMultilevel"/>
    <w:tmpl w:val="071C0906"/>
    <w:lvl w:ilvl="0" w:tplc="8FFA0DF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7233AF"/>
    <w:multiLevelType w:val="hybridMultilevel"/>
    <w:tmpl w:val="EC34282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D07CCC"/>
    <w:multiLevelType w:val="multilevel"/>
    <w:tmpl w:val="EB38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400FF"/>
    <w:multiLevelType w:val="multilevel"/>
    <w:tmpl w:val="CBEE27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77B19"/>
    <w:rsid w:val="0000707F"/>
    <w:rsid w:val="00050D5F"/>
    <w:rsid w:val="00071396"/>
    <w:rsid w:val="00124D16"/>
    <w:rsid w:val="00155504"/>
    <w:rsid w:val="001974A2"/>
    <w:rsid w:val="00213C73"/>
    <w:rsid w:val="00232606"/>
    <w:rsid w:val="0027222A"/>
    <w:rsid w:val="002C5E82"/>
    <w:rsid w:val="002E3042"/>
    <w:rsid w:val="00376890"/>
    <w:rsid w:val="00391FF3"/>
    <w:rsid w:val="00434804"/>
    <w:rsid w:val="0045021A"/>
    <w:rsid w:val="004F0A82"/>
    <w:rsid w:val="00504CBE"/>
    <w:rsid w:val="0051081C"/>
    <w:rsid w:val="00517BD1"/>
    <w:rsid w:val="005846BC"/>
    <w:rsid w:val="006749B4"/>
    <w:rsid w:val="00683903"/>
    <w:rsid w:val="00732A00"/>
    <w:rsid w:val="00834DDD"/>
    <w:rsid w:val="00931907"/>
    <w:rsid w:val="00982FCA"/>
    <w:rsid w:val="009C714A"/>
    <w:rsid w:val="00A50859"/>
    <w:rsid w:val="00B775F0"/>
    <w:rsid w:val="00B872E5"/>
    <w:rsid w:val="00BA315E"/>
    <w:rsid w:val="00BF0A01"/>
    <w:rsid w:val="00C61743"/>
    <w:rsid w:val="00C63F48"/>
    <w:rsid w:val="00CF379E"/>
    <w:rsid w:val="00DC43F2"/>
    <w:rsid w:val="00DF28D8"/>
    <w:rsid w:val="00E135C2"/>
    <w:rsid w:val="00E64FA7"/>
    <w:rsid w:val="00E77B19"/>
    <w:rsid w:val="00EE6FAC"/>
    <w:rsid w:val="00F5296B"/>
    <w:rsid w:val="00FE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0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7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E77B19"/>
  </w:style>
  <w:style w:type="character" w:styleId="Hyperlnk">
    <w:name w:val="Hyperlink"/>
    <w:basedOn w:val="Standardstycketeckensnitt"/>
    <w:uiPriority w:val="99"/>
    <w:semiHidden/>
    <w:unhideWhenUsed/>
    <w:rsid w:val="00E77B1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7B1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77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729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2018-03-22T12:58:00Z</dcterms:created>
  <dcterms:modified xsi:type="dcterms:W3CDTF">2018-03-22T12:58:00Z</dcterms:modified>
</cp:coreProperties>
</file>